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7B0AF" w14:textId="2F78DC95" w:rsidR="00CC472F" w:rsidRPr="001F1E99" w:rsidRDefault="00CC472F">
      <w:pPr>
        <w:pStyle w:val="a3"/>
        <w:ind w:left="0" w:firstLine="0"/>
        <w:jc w:val="left"/>
        <w:rPr>
          <w:sz w:val="24"/>
        </w:rPr>
      </w:pPr>
    </w:p>
    <w:p w14:paraId="25D48E05" w14:textId="35D277A9" w:rsidR="008E1942" w:rsidRDefault="00013AF7" w:rsidP="001D187C">
      <w:pPr>
        <w:spacing w:before="111" w:line="276" w:lineRule="auto"/>
        <w:ind w:left="184" w:right="181"/>
        <w:jc w:val="center"/>
        <w:rPr>
          <w:b/>
          <w:bCs/>
          <w:sz w:val="40"/>
          <w:szCs w:val="40"/>
        </w:rPr>
      </w:pPr>
      <w:r w:rsidRPr="00013AF7">
        <w:rPr>
          <w:b/>
          <w:bCs/>
          <w:sz w:val="40"/>
          <w:szCs w:val="40"/>
        </w:rPr>
        <w:t>Договор о сотрудничестве</w:t>
      </w:r>
      <w:r w:rsidRPr="008E1942">
        <w:rPr>
          <w:b/>
          <w:bCs/>
          <w:sz w:val="40"/>
          <w:szCs w:val="40"/>
        </w:rPr>
        <w:t xml:space="preserve"> </w:t>
      </w:r>
    </w:p>
    <w:p w14:paraId="64C6587B" w14:textId="5FF77234" w:rsidR="00000F67" w:rsidRPr="004F2F30" w:rsidRDefault="00C359A9" w:rsidP="007210A3">
      <w:pPr>
        <w:tabs>
          <w:tab w:val="right" w:pos="9780"/>
        </w:tabs>
        <w:spacing w:line="276" w:lineRule="auto"/>
        <w:ind w:firstLine="709"/>
        <w:jc w:val="both"/>
        <w:rPr>
          <w:b/>
          <w:sz w:val="30"/>
          <w:szCs w:val="26"/>
          <w:lang w:val="ru-RU"/>
        </w:rPr>
      </w:pPr>
      <w:r>
        <w:rPr>
          <w:b/>
          <w:sz w:val="30"/>
          <w:szCs w:val="26"/>
          <w:lang w:val="ru-RU"/>
        </w:rPr>
        <w:t>м</w:t>
      </w:r>
      <w:r>
        <w:rPr>
          <w:b/>
          <w:sz w:val="30"/>
          <w:szCs w:val="26"/>
        </w:rPr>
        <w:t xml:space="preserve">ежду </w:t>
      </w:r>
      <w:r w:rsidR="00DC5B2B">
        <w:rPr>
          <w:b/>
          <w:sz w:val="30"/>
          <w:szCs w:val="26"/>
          <w:lang w:val="ru-RU"/>
        </w:rPr>
        <w:t>У</w:t>
      </w:r>
      <w:r w:rsidR="00DC5B2B" w:rsidRPr="00DC5B2B">
        <w:rPr>
          <w:b/>
          <w:sz w:val="30"/>
          <w:szCs w:val="26"/>
        </w:rPr>
        <w:t>ниверситет</w:t>
      </w:r>
      <w:r w:rsidR="00DC5B2B">
        <w:rPr>
          <w:b/>
          <w:sz w:val="30"/>
          <w:szCs w:val="26"/>
          <w:lang w:val="ru-RU"/>
        </w:rPr>
        <w:t>ом</w:t>
      </w:r>
      <w:r w:rsidR="00DC5B2B" w:rsidRPr="00DC5B2B">
        <w:rPr>
          <w:b/>
          <w:sz w:val="30"/>
          <w:szCs w:val="26"/>
        </w:rPr>
        <w:t xml:space="preserve"> </w:t>
      </w:r>
      <w:r w:rsidR="00955A60" w:rsidRPr="00955A60">
        <w:rPr>
          <w:b/>
          <w:sz w:val="30"/>
          <w:szCs w:val="26"/>
          <w:lang w:val="ru-RU"/>
        </w:rPr>
        <w:t>___________________</w:t>
      </w:r>
      <w:r w:rsidR="00DC5B2B" w:rsidRPr="00DC5B2B">
        <w:rPr>
          <w:b/>
          <w:sz w:val="30"/>
          <w:szCs w:val="26"/>
        </w:rPr>
        <w:t xml:space="preserve"> </w:t>
      </w:r>
      <w:r w:rsidR="00DC5B2B">
        <w:rPr>
          <w:b/>
          <w:sz w:val="30"/>
          <w:szCs w:val="26"/>
          <w:lang w:val="ru-RU"/>
        </w:rPr>
        <w:t>(</w:t>
      </w:r>
      <w:r w:rsidR="00955A60" w:rsidRPr="00955A60">
        <w:rPr>
          <w:b/>
          <w:sz w:val="30"/>
          <w:szCs w:val="26"/>
          <w:lang w:val="ru-RU"/>
        </w:rPr>
        <w:t>___________________</w:t>
      </w:r>
      <w:r w:rsidR="00DC5B2B">
        <w:rPr>
          <w:b/>
          <w:sz w:val="30"/>
          <w:szCs w:val="26"/>
          <w:lang w:val="ru-RU"/>
        </w:rPr>
        <w:t>)</w:t>
      </w:r>
      <w:r w:rsidR="00013AF7" w:rsidRPr="00C359A9">
        <w:rPr>
          <w:b/>
          <w:sz w:val="30"/>
          <w:szCs w:val="26"/>
        </w:rPr>
        <w:t xml:space="preserve"> </w:t>
      </w:r>
      <w:r w:rsidR="00955A60">
        <w:rPr>
          <w:b/>
          <w:sz w:val="30"/>
          <w:szCs w:val="26"/>
        </w:rPr>
        <w:br/>
      </w:r>
      <w:r w:rsidR="00013AF7" w:rsidRPr="00013AF7">
        <w:rPr>
          <w:b/>
          <w:sz w:val="30"/>
          <w:szCs w:val="26"/>
        </w:rPr>
        <w:t>и федеральным государственным бюджетным образовательным учреждением высшего образования «Донской государственный технический университет»</w:t>
      </w:r>
      <w:r w:rsidR="004F2F30">
        <w:rPr>
          <w:b/>
          <w:sz w:val="30"/>
          <w:szCs w:val="26"/>
          <w:lang w:val="ru-RU"/>
        </w:rPr>
        <w:t xml:space="preserve"> (</w:t>
      </w:r>
      <w:r w:rsidR="00CA39F8" w:rsidRPr="00CA39F8">
        <w:rPr>
          <w:b/>
          <w:sz w:val="30"/>
          <w:szCs w:val="26"/>
          <w:lang w:val="ru-RU"/>
        </w:rPr>
        <w:t>Российская Федерация</w:t>
      </w:r>
      <w:r w:rsidR="004F2F30">
        <w:rPr>
          <w:b/>
          <w:sz w:val="30"/>
          <w:szCs w:val="26"/>
          <w:lang w:val="ru-RU"/>
        </w:rPr>
        <w:t>)</w:t>
      </w:r>
    </w:p>
    <w:p w14:paraId="51E6BA95" w14:textId="2D1F4569" w:rsidR="00000F67" w:rsidRDefault="00000F67" w:rsidP="001D187C">
      <w:pPr>
        <w:tabs>
          <w:tab w:val="right" w:pos="9780"/>
        </w:tabs>
        <w:spacing w:line="276" w:lineRule="auto"/>
        <w:rPr>
          <w:b/>
          <w:sz w:val="30"/>
          <w:szCs w:val="26"/>
          <w:lang w:val="ru-RU"/>
        </w:rPr>
      </w:pPr>
    </w:p>
    <w:p w14:paraId="23B6A8EF" w14:textId="77777777" w:rsidR="001F1E99" w:rsidRPr="00DC5B2B" w:rsidRDefault="001F1E99" w:rsidP="001D187C">
      <w:pPr>
        <w:tabs>
          <w:tab w:val="right" w:pos="9780"/>
        </w:tabs>
        <w:spacing w:line="276" w:lineRule="auto"/>
        <w:rPr>
          <w:b/>
          <w:sz w:val="30"/>
          <w:szCs w:val="26"/>
          <w:lang w:val="ru-RU"/>
        </w:rPr>
      </w:pPr>
    </w:p>
    <w:p w14:paraId="58A2AE54" w14:textId="1CAD2269" w:rsidR="00A45B60" w:rsidRPr="006E5D68" w:rsidRDefault="00955A60" w:rsidP="001D187C">
      <w:pPr>
        <w:tabs>
          <w:tab w:val="right" w:pos="9780"/>
        </w:tabs>
        <w:spacing w:line="276" w:lineRule="auto"/>
        <w:rPr>
          <w:b/>
          <w:sz w:val="28"/>
          <w:lang w:val="ru-RU"/>
        </w:rPr>
      </w:pPr>
      <w:r>
        <w:rPr>
          <w:bCs/>
          <w:sz w:val="28"/>
          <w:lang w:val="ru-RU"/>
        </w:rPr>
        <w:t>г. Ростов-на-Дону</w:t>
      </w:r>
      <w:r w:rsidR="001738B0" w:rsidRPr="00FF0C8B">
        <w:rPr>
          <w:bCs/>
          <w:sz w:val="28"/>
        </w:rPr>
        <w:t xml:space="preserve"> </w:t>
      </w:r>
      <w:r>
        <w:rPr>
          <w:bCs/>
          <w:sz w:val="28"/>
          <w:lang w:val="ru-RU"/>
        </w:rPr>
        <w:t xml:space="preserve">                      </w:t>
      </w:r>
      <w:r w:rsidR="001738B0">
        <w:rPr>
          <w:bCs/>
          <w:sz w:val="28"/>
          <w:lang w:val="ru-RU"/>
        </w:rPr>
        <w:t xml:space="preserve">                                         </w:t>
      </w:r>
      <w:r w:rsidR="000C3322">
        <w:rPr>
          <w:bCs/>
          <w:sz w:val="28"/>
          <w:lang w:val="ru-RU"/>
        </w:rPr>
        <w:t xml:space="preserve">   </w:t>
      </w:r>
      <w:r w:rsidR="001738B0">
        <w:rPr>
          <w:bCs/>
          <w:sz w:val="28"/>
          <w:lang w:val="ru-RU"/>
        </w:rPr>
        <w:t xml:space="preserve">          </w:t>
      </w:r>
      <w:r w:rsidR="00000F67" w:rsidRPr="004F2F30">
        <w:rPr>
          <w:sz w:val="28"/>
          <w:szCs w:val="28"/>
          <w:lang w:val="ru-RU"/>
        </w:rPr>
        <w:t>“__</w:t>
      </w:r>
      <w:proofErr w:type="gramStart"/>
      <w:r w:rsidR="00000F67" w:rsidRPr="004F2F30">
        <w:rPr>
          <w:sz w:val="28"/>
          <w:szCs w:val="28"/>
          <w:lang w:val="ru-RU"/>
        </w:rPr>
        <w:t>_”_</w:t>
      </w:r>
      <w:proofErr w:type="gramEnd"/>
      <w:r w:rsidR="00000F67" w:rsidRPr="004F2F30">
        <w:rPr>
          <w:sz w:val="28"/>
          <w:szCs w:val="28"/>
          <w:lang w:val="ru-RU"/>
        </w:rPr>
        <w:t>________20</w:t>
      </w:r>
      <w:r w:rsidR="00370FC4" w:rsidRPr="00370FC4">
        <w:rPr>
          <w:sz w:val="28"/>
          <w:szCs w:val="28"/>
          <w:lang w:val="ru-RU"/>
        </w:rPr>
        <w:t>_</w:t>
      </w:r>
      <w:r w:rsidR="00370FC4" w:rsidRPr="006E5D68">
        <w:rPr>
          <w:sz w:val="28"/>
          <w:szCs w:val="28"/>
          <w:lang w:val="ru-RU"/>
        </w:rPr>
        <w:t>_</w:t>
      </w:r>
    </w:p>
    <w:p w14:paraId="56A32B8E" w14:textId="1FBC895A" w:rsidR="001738B0" w:rsidRDefault="001738B0" w:rsidP="0072038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EEE0AC1" w14:textId="77777777" w:rsidR="001F1E99" w:rsidRDefault="001F1E99" w:rsidP="0072038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246F511" w14:textId="08BF5E26" w:rsidR="00720380" w:rsidRPr="00804DDC" w:rsidRDefault="00926FB5" w:rsidP="00926FB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6FB5">
        <w:rPr>
          <w:rFonts w:ascii="Times New Roman" w:hAnsi="Times New Roman"/>
          <w:sz w:val="28"/>
          <w:szCs w:val="28"/>
        </w:rPr>
        <w:t>Университет ________________________, именуемый в дальнейшем ___________ в лице ректора ____________, действующего на основании ___________, с одной стороны и федеральное государственное бюджетное образовательное учреждение высшего образования «Донской государств</w:t>
      </w:r>
      <w:r w:rsidR="00263413">
        <w:rPr>
          <w:rFonts w:ascii="Times New Roman" w:hAnsi="Times New Roman"/>
          <w:sz w:val="28"/>
          <w:szCs w:val="28"/>
        </w:rPr>
        <w:t>енный технический университет»</w:t>
      </w:r>
      <w:r w:rsidRPr="00926FB5">
        <w:rPr>
          <w:rFonts w:ascii="Times New Roman" w:hAnsi="Times New Roman"/>
          <w:sz w:val="28"/>
          <w:szCs w:val="28"/>
        </w:rPr>
        <w:t xml:space="preserve">, именуемый в дальнейшем ДГТУ, в лице ректора </w:t>
      </w:r>
      <w:proofErr w:type="spellStart"/>
      <w:r w:rsidRPr="00926FB5">
        <w:rPr>
          <w:rFonts w:ascii="Times New Roman" w:hAnsi="Times New Roman"/>
          <w:sz w:val="28"/>
          <w:szCs w:val="28"/>
        </w:rPr>
        <w:t>Месхи</w:t>
      </w:r>
      <w:proofErr w:type="spellEnd"/>
      <w:r w:rsidRPr="00926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6FB5">
        <w:rPr>
          <w:rFonts w:ascii="Times New Roman" w:hAnsi="Times New Roman"/>
          <w:sz w:val="28"/>
          <w:szCs w:val="28"/>
        </w:rPr>
        <w:t>Бесика</w:t>
      </w:r>
      <w:proofErr w:type="spellEnd"/>
      <w:r w:rsidRPr="00926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6FB5">
        <w:rPr>
          <w:rFonts w:ascii="Times New Roman" w:hAnsi="Times New Roman"/>
          <w:sz w:val="28"/>
          <w:szCs w:val="28"/>
        </w:rPr>
        <w:t>Чохоевича</w:t>
      </w:r>
      <w:proofErr w:type="spellEnd"/>
      <w:r w:rsidRPr="00926FB5">
        <w:rPr>
          <w:rFonts w:ascii="Times New Roman" w:hAnsi="Times New Roman"/>
          <w:sz w:val="28"/>
          <w:szCs w:val="28"/>
        </w:rPr>
        <w:t>, дей</w:t>
      </w:r>
      <w:r>
        <w:rPr>
          <w:rFonts w:ascii="Times New Roman" w:hAnsi="Times New Roman"/>
          <w:sz w:val="28"/>
          <w:szCs w:val="28"/>
        </w:rPr>
        <w:t xml:space="preserve">ствующего на основании Устава, </w:t>
      </w:r>
      <w:r w:rsidRPr="00926FB5">
        <w:rPr>
          <w:rFonts w:ascii="Times New Roman" w:hAnsi="Times New Roman"/>
          <w:sz w:val="28"/>
          <w:szCs w:val="28"/>
        </w:rPr>
        <w:t>с другой стороны, а вместе именуемые Стороны, заключили настоящий договор о сотрудничестве, далее именуемый Договор.</w:t>
      </w:r>
    </w:p>
    <w:p w14:paraId="1DE584DE" w14:textId="02F6CDC1" w:rsidR="00F370B3" w:rsidRPr="00926FB5" w:rsidRDefault="00CF0208" w:rsidP="00CF0208">
      <w:pPr>
        <w:pStyle w:val="a6"/>
        <w:numPr>
          <w:ilvl w:val="0"/>
          <w:numId w:val="2"/>
        </w:numPr>
        <w:snapToGrid w:val="0"/>
        <w:spacing w:before="240"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6FB5">
        <w:rPr>
          <w:rFonts w:ascii="Times New Roman" w:hAnsi="Times New Roman"/>
          <w:b/>
          <w:bCs/>
          <w:sz w:val="28"/>
          <w:szCs w:val="28"/>
        </w:rPr>
        <w:t xml:space="preserve">ПРЕДМЕТ ДОГОВОРА </w:t>
      </w:r>
    </w:p>
    <w:p w14:paraId="289C63CF" w14:textId="4915D1F4" w:rsidR="00D72625" w:rsidRPr="00D72625" w:rsidRDefault="00D72625" w:rsidP="00C7085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 xml:space="preserve">Договор направлен на определение основных принципов организации стратегического сотрудничества. </w:t>
      </w:r>
    </w:p>
    <w:p w14:paraId="12ADCAA7" w14:textId="652468DC" w:rsidR="00D72625" w:rsidRPr="00D72625" w:rsidRDefault="00D72625" w:rsidP="00C7085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 xml:space="preserve">Стороны нацелены на содействие друг другу в решении уставных задач на взаимовыгодной основе, путем развития долговременных и всесторонних связей. </w:t>
      </w:r>
    </w:p>
    <w:p w14:paraId="304422F7" w14:textId="40D7BD5A" w:rsidR="00D72625" w:rsidRPr="00D72625" w:rsidRDefault="00D72625" w:rsidP="00C7085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>Основные принципы взаимодействия - взаимоуважение и доверие, соблюдение норм российского и международного законодательств. Сотрудничество осуществляется при полной юридической самостоятельности Сторон.</w:t>
      </w:r>
    </w:p>
    <w:p w14:paraId="40FE1D58" w14:textId="2F880215" w:rsidR="00D72625" w:rsidRPr="00D72625" w:rsidRDefault="00D72625" w:rsidP="00C70852">
      <w:pPr>
        <w:pStyle w:val="a6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 xml:space="preserve">Приоритетные направления сотрудничества: </w:t>
      </w:r>
    </w:p>
    <w:p w14:paraId="6D4B4CF6" w14:textId="77777777" w:rsidR="0046287A" w:rsidRPr="0046287A" w:rsidRDefault="0046287A" w:rsidP="0046287A">
      <w:pPr>
        <w:pStyle w:val="a5"/>
        <w:numPr>
          <w:ilvl w:val="0"/>
          <w:numId w:val="4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ru-RU"/>
        </w:rPr>
      </w:pPr>
    </w:p>
    <w:p w14:paraId="7D9897B9" w14:textId="77777777" w:rsidR="0046287A" w:rsidRPr="0046287A" w:rsidRDefault="0046287A" w:rsidP="0046287A">
      <w:pPr>
        <w:pStyle w:val="a5"/>
        <w:numPr>
          <w:ilvl w:val="1"/>
          <w:numId w:val="4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ru-RU"/>
        </w:rPr>
      </w:pPr>
    </w:p>
    <w:p w14:paraId="707C5F57" w14:textId="77777777" w:rsidR="0046287A" w:rsidRPr="0046287A" w:rsidRDefault="0046287A" w:rsidP="0046287A">
      <w:pPr>
        <w:pStyle w:val="a5"/>
        <w:numPr>
          <w:ilvl w:val="1"/>
          <w:numId w:val="4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ru-RU"/>
        </w:rPr>
      </w:pPr>
    </w:p>
    <w:p w14:paraId="51F7FE9A" w14:textId="77777777" w:rsidR="0046287A" w:rsidRPr="0046287A" w:rsidRDefault="0046287A" w:rsidP="0046287A">
      <w:pPr>
        <w:pStyle w:val="a5"/>
        <w:numPr>
          <w:ilvl w:val="1"/>
          <w:numId w:val="4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ru-RU"/>
        </w:rPr>
      </w:pPr>
    </w:p>
    <w:p w14:paraId="43D2D2F7" w14:textId="77777777" w:rsidR="0046287A" w:rsidRPr="0046287A" w:rsidRDefault="0046287A" w:rsidP="0046287A">
      <w:pPr>
        <w:pStyle w:val="a5"/>
        <w:numPr>
          <w:ilvl w:val="1"/>
          <w:numId w:val="4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ru-RU"/>
        </w:rPr>
      </w:pPr>
    </w:p>
    <w:p w14:paraId="6FB89AF9" w14:textId="31EF4911" w:rsidR="00D72625" w:rsidRPr="00D72625" w:rsidRDefault="00D72625" w:rsidP="00E66488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>Развитие дружественных отношений и поддержка двусторонних академических контактов;</w:t>
      </w:r>
    </w:p>
    <w:p w14:paraId="181E32C7" w14:textId="7C6C7E95" w:rsidR="00D72625" w:rsidRPr="00D72625" w:rsidRDefault="00D72625" w:rsidP="00E66488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 xml:space="preserve">Сотрудничество в области научно-технических исследований </w:t>
      </w:r>
      <w:r w:rsidR="000927AE">
        <w:rPr>
          <w:rFonts w:ascii="Times New Roman" w:hAnsi="Times New Roman"/>
          <w:sz w:val="28"/>
          <w:szCs w:val="28"/>
        </w:rPr>
        <w:br/>
      </w:r>
      <w:r w:rsidRPr="00D72625">
        <w:rPr>
          <w:rFonts w:ascii="Times New Roman" w:hAnsi="Times New Roman"/>
          <w:sz w:val="28"/>
          <w:szCs w:val="28"/>
        </w:rPr>
        <w:t>и развития совместных образовательных и культурных программ;</w:t>
      </w:r>
    </w:p>
    <w:p w14:paraId="598EBA8F" w14:textId="30C1D47C" w:rsidR="00D72625" w:rsidRPr="00D72625" w:rsidRDefault="00D72625" w:rsidP="00E66488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>Повышение качества образовательных услуг;</w:t>
      </w:r>
    </w:p>
    <w:p w14:paraId="5397D79D" w14:textId="17015D3C" w:rsidR="00D72625" w:rsidRPr="00D72625" w:rsidRDefault="00D72625" w:rsidP="00E66488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>Совместная реализация программ академической мобильности;</w:t>
      </w:r>
    </w:p>
    <w:p w14:paraId="03378FCF" w14:textId="2A628583" w:rsidR="00D72625" w:rsidRPr="00D72625" w:rsidRDefault="00D72625" w:rsidP="00E66488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>Участие в национальных и международных программах и проектах;</w:t>
      </w:r>
    </w:p>
    <w:p w14:paraId="0594AFA6" w14:textId="20A8CDB4" w:rsidR="00D72625" w:rsidRPr="00D72625" w:rsidRDefault="00D72625" w:rsidP="00E66488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t>Обмен информацией в областях, представляющих взаимный интерес Сторон;</w:t>
      </w:r>
    </w:p>
    <w:p w14:paraId="0E7E8B1B" w14:textId="72C8E315" w:rsidR="001F1E99" w:rsidRPr="001F1E99" w:rsidRDefault="00D72625" w:rsidP="001F1E99">
      <w:pPr>
        <w:pStyle w:val="a6"/>
        <w:numPr>
          <w:ilvl w:val="2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625">
        <w:rPr>
          <w:rFonts w:ascii="Times New Roman" w:hAnsi="Times New Roman"/>
          <w:sz w:val="28"/>
          <w:szCs w:val="28"/>
        </w:rPr>
        <w:lastRenderedPageBreak/>
        <w:t>Проведение совместных конференций, семинаров и иных 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73FCDBF" w14:textId="4E045D07" w:rsidR="00FE178C" w:rsidRPr="0009079B" w:rsidRDefault="0009079B" w:rsidP="0009079B">
      <w:pPr>
        <w:pStyle w:val="a6"/>
        <w:numPr>
          <w:ilvl w:val="0"/>
          <w:numId w:val="2"/>
        </w:numPr>
        <w:snapToGrid w:val="0"/>
        <w:spacing w:before="240"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79B">
        <w:rPr>
          <w:rFonts w:ascii="Times New Roman" w:hAnsi="Times New Roman"/>
          <w:b/>
          <w:bCs/>
          <w:sz w:val="28"/>
          <w:szCs w:val="28"/>
        </w:rPr>
        <w:t xml:space="preserve">ПРАВА И ОБЯЗАННОСТИ СТОРОН </w:t>
      </w:r>
    </w:p>
    <w:p w14:paraId="3677F2D6" w14:textId="4A4DD3C3" w:rsidR="004D1052" w:rsidRPr="004D1052" w:rsidRDefault="004D1052" w:rsidP="006A73DC">
      <w:pPr>
        <w:pStyle w:val="a6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 xml:space="preserve">Обязанности Сторон в рамках настоящего Договора идентичны. </w:t>
      </w:r>
    </w:p>
    <w:p w14:paraId="32ABCD1E" w14:textId="26C1B0D7" w:rsidR="004D1052" w:rsidRPr="004D1052" w:rsidRDefault="004D1052" w:rsidP="006A73DC">
      <w:pPr>
        <w:pStyle w:val="a6"/>
        <w:numPr>
          <w:ilvl w:val="1"/>
          <w:numId w:val="10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>Стороны имеют право привлекать при реализации проектов соисполнителей из других организаций и высших учебных заведений.</w:t>
      </w:r>
    </w:p>
    <w:p w14:paraId="03E8B56B" w14:textId="6FA9E924" w:rsidR="004D1052" w:rsidRPr="004D1052" w:rsidRDefault="004D1052" w:rsidP="006A73DC">
      <w:pPr>
        <w:pStyle w:val="a6"/>
        <w:numPr>
          <w:ilvl w:val="1"/>
          <w:numId w:val="10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>В процессе сотрудничества Стороны обязуются:</w:t>
      </w:r>
    </w:p>
    <w:p w14:paraId="1F50142D" w14:textId="77777777" w:rsidR="006A73DC" w:rsidRPr="006A73DC" w:rsidRDefault="006A73DC" w:rsidP="006A73DC">
      <w:pPr>
        <w:pStyle w:val="a5"/>
        <w:numPr>
          <w:ilvl w:val="0"/>
          <w:numId w:val="13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vi-VN"/>
        </w:rPr>
      </w:pPr>
    </w:p>
    <w:p w14:paraId="78522708" w14:textId="77777777" w:rsidR="006A73DC" w:rsidRPr="006A73DC" w:rsidRDefault="006A73DC" w:rsidP="006A73DC">
      <w:pPr>
        <w:pStyle w:val="a5"/>
        <w:numPr>
          <w:ilvl w:val="0"/>
          <w:numId w:val="13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vi-VN"/>
        </w:rPr>
      </w:pPr>
    </w:p>
    <w:p w14:paraId="424B1307" w14:textId="77777777" w:rsidR="006A73DC" w:rsidRPr="006A73DC" w:rsidRDefault="006A73DC" w:rsidP="006A73DC">
      <w:pPr>
        <w:pStyle w:val="a5"/>
        <w:numPr>
          <w:ilvl w:val="1"/>
          <w:numId w:val="13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vi-VN"/>
        </w:rPr>
      </w:pPr>
    </w:p>
    <w:p w14:paraId="240ECAC1" w14:textId="77777777" w:rsidR="006A73DC" w:rsidRPr="006A73DC" w:rsidRDefault="006A73DC" w:rsidP="006A73DC">
      <w:pPr>
        <w:pStyle w:val="a5"/>
        <w:numPr>
          <w:ilvl w:val="1"/>
          <w:numId w:val="13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vi-VN"/>
        </w:rPr>
      </w:pPr>
    </w:p>
    <w:p w14:paraId="1CDC1301" w14:textId="77777777" w:rsidR="006A73DC" w:rsidRPr="006A73DC" w:rsidRDefault="006A73DC" w:rsidP="006A73DC">
      <w:pPr>
        <w:pStyle w:val="a5"/>
        <w:numPr>
          <w:ilvl w:val="1"/>
          <w:numId w:val="13"/>
        </w:numPr>
        <w:suppressLineNumbers/>
        <w:suppressAutoHyphens/>
        <w:autoSpaceDE/>
        <w:autoSpaceDN/>
        <w:spacing w:before="0" w:line="276" w:lineRule="auto"/>
        <w:rPr>
          <w:rFonts w:eastAsia="Lucida Sans Unicode"/>
          <w:vanish/>
          <w:kern w:val="1"/>
          <w:sz w:val="28"/>
          <w:szCs w:val="28"/>
          <w:lang w:val="vi-VN"/>
        </w:rPr>
      </w:pPr>
    </w:p>
    <w:p w14:paraId="11848238" w14:textId="69411B3A" w:rsidR="004D1052" w:rsidRPr="004D1052" w:rsidRDefault="004D1052" w:rsidP="006A73DC">
      <w:pPr>
        <w:pStyle w:val="a6"/>
        <w:numPr>
          <w:ilvl w:val="2"/>
          <w:numId w:val="13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 xml:space="preserve">Информировать друг друга о международных, национальных </w:t>
      </w:r>
      <w:r w:rsidR="000927AE">
        <w:rPr>
          <w:rFonts w:ascii="Times New Roman" w:hAnsi="Times New Roman"/>
          <w:sz w:val="28"/>
          <w:szCs w:val="28"/>
          <w:lang w:val="vi-VN"/>
        </w:rPr>
        <w:br/>
      </w:r>
      <w:r w:rsidRPr="004D1052">
        <w:rPr>
          <w:rFonts w:ascii="Times New Roman" w:hAnsi="Times New Roman"/>
          <w:sz w:val="28"/>
          <w:szCs w:val="28"/>
          <w:lang w:val="vi-VN"/>
        </w:rPr>
        <w:t>и региональных мероприятиях (конференциях, семинарах, выставках, фестивалях, конкурсах, и т.д.), проводимых Сторонами;</w:t>
      </w:r>
    </w:p>
    <w:p w14:paraId="2384689A" w14:textId="01BE7F14" w:rsidR="004D1052" w:rsidRPr="004D1052" w:rsidRDefault="004D1052" w:rsidP="006A73DC">
      <w:pPr>
        <w:pStyle w:val="a6"/>
        <w:numPr>
          <w:ilvl w:val="2"/>
          <w:numId w:val="13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 xml:space="preserve">Осуществлять поиск и формировать перечень проектов </w:t>
      </w:r>
      <w:r w:rsidR="000927AE">
        <w:rPr>
          <w:rFonts w:ascii="Times New Roman" w:hAnsi="Times New Roman"/>
          <w:sz w:val="28"/>
          <w:szCs w:val="28"/>
          <w:lang w:val="vi-VN"/>
        </w:rPr>
        <w:br/>
      </w:r>
      <w:r w:rsidRPr="004D1052">
        <w:rPr>
          <w:rFonts w:ascii="Times New Roman" w:hAnsi="Times New Roman"/>
          <w:sz w:val="28"/>
          <w:szCs w:val="28"/>
          <w:lang w:val="vi-VN"/>
        </w:rPr>
        <w:t xml:space="preserve">по интересующей обе Стороны тематике (именуемые в дальнейшем - Проекты); </w:t>
      </w:r>
    </w:p>
    <w:p w14:paraId="29AD8FA6" w14:textId="7D990764" w:rsidR="004D1052" w:rsidRPr="004D1052" w:rsidRDefault="004D1052" w:rsidP="006A73DC">
      <w:pPr>
        <w:pStyle w:val="a6"/>
        <w:numPr>
          <w:ilvl w:val="2"/>
          <w:numId w:val="13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>Осуществлять поиск источников финансирования для реализации Проектов;</w:t>
      </w:r>
    </w:p>
    <w:p w14:paraId="3E870D8A" w14:textId="72BD764B" w:rsidR="004D1052" w:rsidRDefault="004D1052" w:rsidP="006A73DC">
      <w:pPr>
        <w:pStyle w:val="a6"/>
        <w:numPr>
          <w:ilvl w:val="2"/>
          <w:numId w:val="13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D1052">
        <w:rPr>
          <w:rFonts w:ascii="Times New Roman" w:hAnsi="Times New Roman"/>
          <w:sz w:val="28"/>
          <w:szCs w:val="28"/>
          <w:lang w:val="vi-VN"/>
        </w:rPr>
        <w:t>Осуществлять подготовку материалов, необходимых для получения финансир</w:t>
      </w:r>
      <w:r>
        <w:rPr>
          <w:rFonts w:ascii="Times New Roman" w:hAnsi="Times New Roman"/>
          <w:sz w:val="28"/>
          <w:szCs w:val="28"/>
          <w:lang w:val="vi-VN"/>
        </w:rPr>
        <w:t xml:space="preserve">ования </w:t>
      </w:r>
      <w:r w:rsidRPr="004D1052">
        <w:rPr>
          <w:rFonts w:ascii="Times New Roman" w:hAnsi="Times New Roman"/>
          <w:sz w:val="28"/>
          <w:szCs w:val="28"/>
          <w:lang w:val="vi-VN"/>
        </w:rPr>
        <w:t>и реализации Проектов.</w:t>
      </w:r>
    </w:p>
    <w:p w14:paraId="67028B82" w14:textId="275015F5" w:rsidR="004C28B4" w:rsidRDefault="006E5869" w:rsidP="006E5869">
      <w:pPr>
        <w:pStyle w:val="a6"/>
        <w:numPr>
          <w:ilvl w:val="0"/>
          <w:numId w:val="2"/>
        </w:numPr>
        <w:spacing w:before="240"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E5869">
        <w:rPr>
          <w:rFonts w:ascii="Times New Roman" w:hAnsi="Times New Roman"/>
          <w:b/>
          <w:bCs/>
          <w:sz w:val="28"/>
          <w:szCs w:val="28"/>
        </w:rPr>
        <w:t xml:space="preserve">ПУБЛИКАЦИЯ НАУЧНЫХ РЕЗУЛЬТАТОВ </w:t>
      </w:r>
    </w:p>
    <w:p w14:paraId="46672CAC" w14:textId="52C4724B" w:rsidR="006E5869" w:rsidRPr="006E5869" w:rsidRDefault="006E5869" w:rsidP="006E5869">
      <w:pPr>
        <w:pStyle w:val="a6"/>
        <w:spacing w:before="240" w:after="24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5869">
        <w:rPr>
          <w:rFonts w:ascii="Times New Roman" w:hAnsi="Times New Roman"/>
          <w:bCs/>
          <w:sz w:val="28"/>
          <w:szCs w:val="28"/>
        </w:rPr>
        <w:t>Вся научно-техническая информация, полученная в процессе выполнения совместных исследовательских проектов в рамках данного Договора, будет доступной для обеих Сторон. В течение действия данного Договора и в период двух (2) лет после истечения Договора каждая из Сторон соглашается обращаться за разрешением к другой Стороне при намерении опубликовать результаты совместных исследований. Посредством консультаций Стороны согласны определять, включает ли опубликование научных результатов раскрытие информации ком</w:t>
      </w:r>
      <w:r>
        <w:rPr>
          <w:rFonts w:ascii="Times New Roman" w:hAnsi="Times New Roman"/>
          <w:bCs/>
          <w:sz w:val="28"/>
          <w:szCs w:val="28"/>
        </w:rPr>
        <w:t xml:space="preserve">мерческого значения, принимая </w:t>
      </w:r>
      <w:r w:rsidRPr="006E5869">
        <w:rPr>
          <w:rFonts w:ascii="Times New Roman" w:hAnsi="Times New Roman"/>
          <w:bCs/>
          <w:sz w:val="28"/>
          <w:szCs w:val="28"/>
        </w:rPr>
        <w:t>во внимание государственные требования о неразглашении патентного законодательства, по которому можно подавать патентные заявки и получать патенты, и придерживаться принятой научным сообществом практики, касающейся соавторства.</w:t>
      </w:r>
    </w:p>
    <w:p w14:paraId="561CB4FF" w14:textId="2C69CAB8" w:rsidR="00152072" w:rsidRPr="000A5189" w:rsidRDefault="000A5189" w:rsidP="000A5189">
      <w:pPr>
        <w:pStyle w:val="a6"/>
        <w:numPr>
          <w:ilvl w:val="0"/>
          <w:numId w:val="2"/>
        </w:numPr>
        <w:spacing w:before="240"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A5189">
        <w:rPr>
          <w:rFonts w:ascii="Times New Roman" w:hAnsi="Times New Roman"/>
          <w:b/>
          <w:sz w:val="28"/>
          <w:szCs w:val="28"/>
        </w:rPr>
        <w:t xml:space="preserve">ЗАКЛЮЧИТЕЛЬНЫЕ ПОЛОЖЕНИЯ ДОГОВОРА </w:t>
      </w:r>
    </w:p>
    <w:p w14:paraId="13F15597" w14:textId="77777777" w:rsidR="000A5189" w:rsidRPr="000A5189" w:rsidRDefault="000A5189" w:rsidP="000A518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189">
        <w:rPr>
          <w:rFonts w:ascii="Times New Roman" w:hAnsi="Times New Roman"/>
          <w:sz w:val="28"/>
          <w:szCs w:val="28"/>
        </w:rPr>
        <w:t>4.1. Все изменения и дополнения к настоящему Договору должны быть оформлены в письменной форме и подписаны уполномоченными лицами Сторон.</w:t>
      </w:r>
    </w:p>
    <w:p w14:paraId="2C6D4717" w14:textId="77777777" w:rsidR="000A5189" w:rsidRPr="000A5189" w:rsidRDefault="000A5189" w:rsidP="000A518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189">
        <w:rPr>
          <w:rFonts w:ascii="Times New Roman" w:hAnsi="Times New Roman"/>
          <w:sz w:val="28"/>
          <w:szCs w:val="28"/>
        </w:rPr>
        <w:t>4.2. Все совместные действия Сторон, в том числе и предусматривающие финансовые отношения, оформляются отдельными договорами.</w:t>
      </w:r>
    </w:p>
    <w:p w14:paraId="774D10E6" w14:textId="77777777" w:rsidR="000A5189" w:rsidRPr="000A5189" w:rsidRDefault="000A5189" w:rsidP="000A518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189">
        <w:rPr>
          <w:rFonts w:ascii="Times New Roman" w:hAnsi="Times New Roman"/>
          <w:sz w:val="28"/>
          <w:szCs w:val="28"/>
        </w:rPr>
        <w:t>4.3. Настоящий Договор может быть расторгнут по взаимному согласию Сторон.</w:t>
      </w:r>
    </w:p>
    <w:p w14:paraId="04AEEE78" w14:textId="6E2FCFE4" w:rsidR="000A5189" w:rsidRPr="000A5189" w:rsidRDefault="000A5189" w:rsidP="00BE632E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189">
        <w:rPr>
          <w:rFonts w:ascii="Times New Roman" w:hAnsi="Times New Roman"/>
          <w:sz w:val="28"/>
          <w:szCs w:val="28"/>
        </w:rPr>
        <w:t xml:space="preserve">4.4. Настоящий Договор может быть досрочно расторгнут по инициативе одной из Сторон, о чём другая Сторона должна быть уведомлена в письменном </w:t>
      </w:r>
      <w:r w:rsidRPr="000A5189">
        <w:rPr>
          <w:rFonts w:ascii="Times New Roman" w:hAnsi="Times New Roman"/>
          <w:sz w:val="28"/>
          <w:szCs w:val="28"/>
        </w:rPr>
        <w:lastRenderedPageBreak/>
        <w:t>виде и не менее, чем за один</w:t>
      </w:r>
      <w:r w:rsidR="00BE632E">
        <w:rPr>
          <w:rFonts w:ascii="Times New Roman" w:hAnsi="Times New Roman"/>
          <w:sz w:val="28"/>
          <w:szCs w:val="28"/>
        </w:rPr>
        <w:t xml:space="preserve"> месяц </w:t>
      </w:r>
      <w:r w:rsidRPr="000A5189">
        <w:rPr>
          <w:rFonts w:ascii="Times New Roman" w:hAnsi="Times New Roman"/>
          <w:sz w:val="28"/>
          <w:szCs w:val="28"/>
        </w:rPr>
        <w:t>до расторжения договора.</w:t>
      </w:r>
    </w:p>
    <w:p w14:paraId="45FF2E49" w14:textId="77777777" w:rsidR="000A5189" w:rsidRPr="000A5189" w:rsidRDefault="000A5189" w:rsidP="000A5189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189">
        <w:rPr>
          <w:rFonts w:ascii="Times New Roman" w:hAnsi="Times New Roman"/>
          <w:sz w:val="28"/>
          <w:szCs w:val="28"/>
        </w:rPr>
        <w:t xml:space="preserve">4.5. Экземпляры настоящего Договора, полученные Сторонами по факсу или электронной почте, а также подписанные факсимильной подписью уполномоченных лиц Сторон, имеют равную юридическую силу с подлинными экземплярами Договора. </w:t>
      </w:r>
    </w:p>
    <w:p w14:paraId="63CCFFBF" w14:textId="29192CA7" w:rsidR="00E83309" w:rsidRPr="000A5189" w:rsidRDefault="000A5189" w:rsidP="009B4CF4">
      <w:pPr>
        <w:pStyle w:val="a6"/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189">
        <w:rPr>
          <w:rFonts w:ascii="Times New Roman" w:hAnsi="Times New Roman"/>
          <w:sz w:val="28"/>
          <w:szCs w:val="28"/>
        </w:rPr>
        <w:t>4.6. Настоящий Договор вступает в действие с момента п</w:t>
      </w:r>
      <w:r w:rsidR="009B4CF4">
        <w:rPr>
          <w:rFonts w:ascii="Times New Roman" w:hAnsi="Times New Roman"/>
          <w:sz w:val="28"/>
          <w:szCs w:val="28"/>
        </w:rPr>
        <w:t xml:space="preserve">одписания Сторонами, действует </w:t>
      </w:r>
      <w:r w:rsidRPr="000A5189">
        <w:rPr>
          <w:rFonts w:ascii="Times New Roman" w:hAnsi="Times New Roman"/>
          <w:sz w:val="28"/>
          <w:szCs w:val="28"/>
        </w:rPr>
        <w:t>до «</w:t>
      </w:r>
      <w:r w:rsidR="009B4CF4">
        <w:rPr>
          <w:rFonts w:ascii="Times New Roman" w:hAnsi="Times New Roman"/>
          <w:sz w:val="28"/>
          <w:szCs w:val="28"/>
        </w:rPr>
        <w:t>_</w:t>
      </w:r>
      <w:r w:rsidR="00A76F77">
        <w:rPr>
          <w:rFonts w:ascii="Times New Roman" w:hAnsi="Times New Roman"/>
          <w:sz w:val="28"/>
          <w:szCs w:val="28"/>
        </w:rPr>
        <w:t>_</w:t>
      </w:r>
      <w:r w:rsidR="009B4CF4">
        <w:rPr>
          <w:rFonts w:ascii="Times New Roman" w:hAnsi="Times New Roman"/>
          <w:sz w:val="28"/>
          <w:szCs w:val="28"/>
        </w:rPr>
        <w:t>_</w:t>
      </w:r>
      <w:r w:rsidRPr="000A5189">
        <w:rPr>
          <w:rFonts w:ascii="Times New Roman" w:hAnsi="Times New Roman"/>
          <w:sz w:val="28"/>
          <w:szCs w:val="28"/>
        </w:rPr>
        <w:t>»</w:t>
      </w:r>
      <w:r w:rsidR="009B4CF4">
        <w:rPr>
          <w:rFonts w:ascii="Times New Roman" w:hAnsi="Times New Roman"/>
          <w:sz w:val="28"/>
          <w:szCs w:val="28"/>
        </w:rPr>
        <w:t xml:space="preserve"> __________</w:t>
      </w:r>
      <w:r w:rsidRPr="000A5189">
        <w:rPr>
          <w:rFonts w:ascii="Times New Roman" w:hAnsi="Times New Roman"/>
          <w:sz w:val="28"/>
          <w:szCs w:val="28"/>
        </w:rPr>
        <w:t xml:space="preserve"> 20</w:t>
      </w:r>
      <w:r w:rsidR="00493F05">
        <w:rPr>
          <w:rFonts w:ascii="Times New Roman" w:hAnsi="Times New Roman"/>
          <w:sz w:val="28"/>
          <w:szCs w:val="28"/>
        </w:rPr>
        <w:t>__</w:t>
      </w:r>
      <w:r w:rsidR="009B4CF4">
        <w:rPr>
          <w:rFonts w:ascii="Times New Roman" w:hAnsi="Times New Roman"/>
          <w:sz w:val="28"/>
          <w:szCs w:val="28"/>
        </w:rPr>
        <w:t xml:space="preserve"> </w:t>
      </w:r>
      <w:r w:rsidRPr="000A5189">
        <w:rPr>
          <w:rFonts w:ascii="Times New Roman" w:hAnsi="Times New Roman"/>
          <w:sz w:val="28"/>
          <w:szCs w:val="28"/>
        </w:rPr>
        <w:t>г. и автоматически пролонгируется, если Стороны не позднее, чем за три месяца не изъявят желание его расторгнуть.</w:t>
      </w:r>
    </w:p>
    <w:p w14:paraId="439B84E8" w14:textId="72B9D640" w:rsidR="00B90EB5" w:rsidRPr="003B0FC9" w:rsidRDefault="003B0FC9" w:rsidP="003B0FC9">
      <w:pPr>
        <w:pStyle w:val="a5"/>
        <w:numPr>
          <w:ilvl w:val="0"/>
          <w:numId w:val="2"/>
        </w:numPr>
        <w:spacing w:before="0" w:after="240" w:line="276" w:lineRule="auto"/>
        <w:jc w:val="center"/>
        <w:rPr>
          <w:b/>
          <w:sz w:val="28"/>
          <w:szCs w:val="28"/>
          <w:lang w:val="ru-RU"/>
        </w:rPr>
      </w:pPr>
      <w:r w:rsidRPr="003B0FC9">
        <w:rPr>
          <w:b/>
          <w:sz w:val="28"/>
          <w:szCs w:val="28"/>
          <w:lang w:val="ru-RU"/>
        </w:rPr>
        <w:t xml:space="preserve">ПОРЯДОК РАССМОТРЕНИЯ СПОРОВ </w:t>
      </w:r>
    </w:p>
    <w:p w14:paraId="65374047" w14:textId="77777777" w:rsidR="0063454C" w:rsidRDefault="00792A55" w:rsidP="0017269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54C">
        <w:rPr>
          <w:rFonts w:ascii="Times New Roman" w:hAnsi="Times New Roman"/>
          <w:sz w:val="28"/>
          <w:szCs w:val="28"/>
        </w:rPr>
        <w:t xml:space="preserve">5.1 </w:t>
      </w:r>
      <w:r w:rsidR="0063454C" w:rsidRPr="0063454C">
        <w:rPr>
          <w:rFonts w:ascii="Times New Roman" w:hAnsi="Times New Roman"/>
          <w:sz w:val="28"/>
          <w:szCs w:val="28"/>
        </w:rPr>
        <w:t>Стороны обязуются принять необходимые меры к тому, чтобы любые спорные вопросы, разногласия либо претензии, которые могут возникнуть в ходе реализации настоящего Договора, были урегулированы путем взаимных консультаций и переговоров.</w:t>
      </w:r>
    </w:p>
    <w:p w14:paraId="105BDF4F" w14:textId="50FBCD77" w:rsidR="00792A55" w:rsidRDefault="00792A55" w:rsidP="0017269A">
      <w:pPr>
        <w:pStyle w:val="a6"/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69A">
        <w:rPr>
          <w:rFonts w:ascii="Times New Roman" w:hAnsi="Times New Roman"/>
          <w:sz w:val="28"/>
          <w:szCs w:val="28"/>
        </w:rPr>
        <w:t xml:space="preserve">5.2 </w:t>
      </w:r>
      <w:r w:rsidR="0017269A" w:rsidRPr="0017269A">
        <w:rPr>
          <w:rFonts w:ascii="Times New Roman" w:hAnsi="Times New Roman"/>
          <w:sz w:val="28"/>
          <w:szCs w:val="28"/>
        </w:rPr>
        <w:t>Настоящий Договор составлен на русском</w:t>
      </w:r>
      <w:r w:rsidR="008D12CD">
        <w:rPr>
          <w:rFonts w:ascii="Times New Roman" w:hAnsi="Times New Roman"/>
          <w:sz w:val="28"/>
          <w:szCs w:val="28"/>
        </w:rPr>
        <w:t xml:space="preserve"> и </w:t>
      </w:r>
      <w:r w:rsidR="0017269A" w:rsidRPr="0017269A">
        <w:rPr>
          <w:rFonts w:ascii="Times New Roman" w:hAnsi="Times New Roman"/>
          <w:sz w:val="28"/>
          <w:szCs w:val="28"/>
        </w:rPr>
        <w:t xml:space="preserve">английском языках, имеющих равную юридическую силу. В случае возникновения разногласий между </w:t>
      </w:r>
      <w:r w:rsidR="006E5D68">
        <w:rPr>
          <w:rFonts w:ascii="Times New Roman" w:hAnsi="Times New Roman"/>
          <w:sz w:val="28"/>
          <w:szCs w:val="28"/>
        </w:rPr>
        <w:t>двумя</w:t>
      </w:r>
      <w:bookmarkStart w:id="0" w:name="_GoBack"/>
      <w:bookmarkEnd w:id="0"/>
      <w:r w:rsidR="0017269A" w:rsidRPr="0017269A">
        <w:rPr>
          <w:rFonts w:ascii="Times New Roman" w:hAnsi="Times New Roman"/>
          <w:sz w:val="28"/>
          <w:szCs w:val="28"/>
        </w:rPr>
        <w:t xml:space="preserve"> текстами превалирует английский вариант.</w:t>
      </w:r>
    </w:p>
    <w:p w14:paraId="0219C338" w14:textId="77777777" w:rsidR="008D12CD" w:rsidRPr="0017269A" w:rsidRDefault="008D12CD" w:rsidP="0017269A">
      <w:pPr>
        <w:pStyle w:val="a6"/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FC7FD0" w14:textId="2BA46177" w:rsidR="00E07987" w:rsidRPr="0017269A" w:rsidRDefault="00E07987" w:rsidP="001D187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4962"/>
      </w:tblGrid>
      <w:tr w:rsidR="005477A0" w14:paraId="15F5AD97" w14:textId="77777777" w:rsidTr="003B0FC9">
        <w:trPr>
          <w:trHeight w:val="3505"/>
        </w:trPr>
        <w:tc>
          <w:tcPr>
            <w:tcW w:w="4503" w:type="dxa"/>
          </w:tcPr>
          <w:p w14:paraId="0AC5FFBE" w14:textId="21B42845" w:rsidR="005477A0" w:rsidRPr="0017269A" w:rsidRDefault="0017269A" w:rsidP="00EF5A7C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7269A">
              <w:rPr>
                <w:rFonts w:ascii="Times New Roman" w:hAnsi="Times New Roman"/>
                <w:sz w:val="28"/>
                <w:szCs w:val="28"/>
              </w:rPr>
              <w:t>От Донского государственного технического университета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970CD3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14:paraId="7A2709BA" w14:textId="657342FD" w:rsidR="005477A0" w:rsidRPr="0017269A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777947" w14:textId="77777777" w:rsidR="003B0FC9" w:rsidRDefault="003B0FC9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9E2B2B" w14:textId="5702FB81" w:rsidR="00970CD3" w:rsidRPr="003B0FC9" w:rsidRDefault="00970CD3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</w:t>
            </w:r>
            <w:r w:rsidR="005477A0" w:rsidRPr="00495F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61570C5E" w14:textId="77777777" w:rsidR="00970CD3" w:rsidRDefault="00970CD3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580D9000" w14:textId="0BCBB776" w:rsidR="00970CD3" w:rsidRDefault="00970CD3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C40280C" w14:textId="0568C209" w:rsidR="005477A0" w:rsidRPr="00495F6D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5F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_________________________ </w:t>
            </w:r>
          </w:p>
          <w:p w14:paraId="7C9A26F0" w14:textId="39CA7625" w:rsidR="005477A0" w:rsidRDefault="00970CD3" w:rsidP="001D187C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70CD3">
              <w:rPr>
                <w:rFonts w:ascii="Times New Roman" w:hAnsi="Times New Roman"/>
                <w:sz w:val="28"/>
                <w:szCs w:val="28"/>
              </w:rPr>
              <w:t>Месхи</w:t>
            </w:r>
            <w:proofErr w:type="spellEnd"/>
            <w:r w:rsidRPr="0097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CD3">
              <w:rPr>
                <w:rFonts w:ascii="Times New Roman" w:hAnsi="Times New Roman"/>
                <w:sz w:val="28"/>
                <w:szCs w:val="28"/>
              </w:rPr>
              <w:t>Бесик</w:t>
            </w:r>
            <w:proofErr w:type="spellEnd"/>
            <w:r w:rsidRPr="0097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CD3">
              <w:rPr>
                <w:rFonts w:ascii="Times New Roman" w:hAnsi="Times New Roman"/>
                <w:sz w:val="28"/>
                <w:szCs w:val="28"/>
              </w:rPr>
              <w:t>Чохоевич</w:t>
            </w:r>
            <w:proofErr w:type="spellEnd"/>
            <w:r w:rsidRPr="00970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6C0D3F" w14:textId="77777777" w:rsidR="005477A0" w:rsidRDefault="005477A0" w:rsidP="001D187C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150078D4" w14:textId="0A79EDC5" w:rsidR="00E90461" w:rsidRPr="002A6E84" w:rsidRDefault="005477A0" w:rsidP="001D187C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8F280F">
              <w:rPr>
                <w:sz w:val="28"/>
                <w:szCs w:val="28"/>
                <w:lang w:val="en-US"/>
              </w:rPr>
              <w:t>“___”_________</w:t>
            </w:r>
            <w:r w:rsidR="00E90461" w:rsidRPr="009A0D3C">
              <w:rPr>
                <w:sz w:val="28"/>
                <w:szCs w:val="28"/>
                <w:lang w:val="en-US"/>
              </w:rPr>
              <w:t>20</w:t>
            </w:r>
            <w:r w:rsidR="002A6E84">
              <w:rPr>
                <w:sz w:val="28"/>
                <w:szCs w:val="28"/>
                <w:lang w:val="vi-VN"/>
              </w:rPr>
              <w:t>23</w:t>
            </w:r>
          </w:p>
          <w:p w14:paraId="36A0CC1B" w14:textId="6BDAC75F" w:rsidR="005477A0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0BAE59F4" w14:textId="10E4DA8B" w:rsidR="005477A0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14:paraId="2522D715" w14:textId="77777777" w:rsidR="005477A0" w:rsidRPr="00495F6D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2" w:type="dxa"/>
          </w:tcPr>
          <w:p w14:paraId="659D4754" w14:textId="7A4121B5" w:rsidR="005477A0" w:rsidRDefault="00EF5A7C" w:rsidP="00DE4A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93F05" w:rsidRPr="00493F05">
              <w:rPr>
                <w:rFonts w:ascii="Times New Roman" w:hAnsi="Times New Roman"/>
                <w:sz w:val="28"/>
                <w:szCs w:val="28"/>
              </w:rPr>
              <w:t>Университет</w:t>
            </w:r>
            <w:r w:rsidR="00493F05">
              <w:rPr>
                <w:rFonts w:ascii="Times New Roman" w:hAnsi="Times New Roman"/>
                <w:sz w:val="28"/>
                <w:szCs w:val="28"/>
              </w:rPr>
              <w:t>а</w:t>
            </w:r>
            <w:r w:rsidR="00493F05" w:rsidRPr="00493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0C51" w:rsidRPr="007A0C51">
              <w:rPr>
                <w:rFonts w:ascii="Times New Roman" w:hAnsi="Times New Roman"/>
                <w:sz w:val="28"/>
                <w:szCs w:val="28"/>
              </w:rPr>
              <w:t>_</w:t>
            </w:r>
            <w:r w:rsidR="007A0C51">
              <w:rPr>
                <w:rFonts w:ascii="Times New Roman" w:hAnsi="Times New Roman"/>
                <w:sz w:val="28"/>
                <w:szCs w:val="28"/>
                <w:lang w:val="en-US"/>
              </w:rPr>
              <w:t>____________</w:t>
            </w:r>
          </w:p>
          <w:p w14:paraId="2FB705CE" w14:textId="34D7C9A9" w:rsidR="007A0C51" w:rsidRPr="007A0C51" w:rsidRDefault="007A0C51" w:rsidP="00DE4AB4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____________________________</w:t>
            </w:r>
          </w:p>
          <w:p w14:paraId="06D181B4" w14:textId="3162EF0C" w:rsidR="00990BE8" w:rsidRDefault="00990BE8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795F93" w14:textId="77777777" w:rsidR="008D12CD" w:rsidRDefault="008D12CD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40237A" w14:textId="77777777" w:rsidR="003B0FC9" w:rsidRPr="00DE4AB4" w:rsidRDefault="003B0FC9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88F1E1" w14:textId="25A558CC" w:rsidR="00970CD3" w:rsidRDefault="00970CD3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</w:t>
            </w:r>
          </w:p>
          <w:p w14:paraId="534C569C" w14:textId="32A389F8" w:rsidR="00970CD3" w:rsidRDefault="00970CD3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A9EE50" w14:textId="3A546E6F" w:rsidR="007A0C51" w:rsidRDefault="007A0C51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274EBB" w14:textId="01F2ED68" w:rsidR="005477A0" w:rsidRPr="00DA22C6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2C6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14:paraId="415194B1" w14:textId="2FC18180" w:rsidR="005477A0" w:rsidRPr="008D12CD" w:rsidRDefault="008D12CD" w:rsidP="001D187C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7A0C51">
              <w:rPr>
                <w:rFonts w:ascii="Times New Roman" w:hAnsi="Times New Roman"/>
                <w:sz w:val="28"/>
                <w:szCs w:val="28"/>
                <w:lang w:val="en-US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14:paraId="2E565FCF" w14:textId="77777777" w:rsidR="00DA22C6" w:rsidRPr="00DA22C6" w:rsidRDefault="00DA22C6" w:rsidP="001D187C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30B966" w14:textId="2C980CD0" w:rsidR="00E90461" w:rsidRPr="00370FC4" w:rsidRDefault="005477A0" w:rsidP="001D187C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DA22C6">
              <w:rPr>
                <w:sz w:val="28"/>
                <w:szCs w:val="28"/>
                <w:lang w:val="ru-RU"/>
              </w:rPr>
              <w:t>“___”_________</w:t>
            </w:r>
            <w:r w:rsidR="00E90461" w:rsidRPr="00DA22C6">
              <w:rPr>
                <w:sz w:val="28"/>
                <w:szCs w:val="28"/>
                <w:lang w:val="ru-RU"/>
              </w:rPr>
              <w:t>20</w:t>
            </w:r>
            <w:r w:rsidR="00370FC4">
              <w:rPr>
                <w:sz w:val="28"/>
                <w:szCs w:val="28"/>
                <w:lang w:val="en-US"/>
              </w:rPr>
              <w:t>__</w:t>
            </w:r>
          </w:p>
          <w:p w14:paraId="71C21B12" w14:textId="2A6A1774" w:rsidR="005477A0" w:rsidRPr="00DA22C6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BD9479" w14:textId="6D96368D" w:rsidR="005477A0" w:rsidRPr="00DA22C6" w:rsidRDefault="005477A0" w:rsidP="001D187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D6FD36" w14:textId="77777777" w:rsidR="00E04E2A" w:rsidRPr="00DA22C6" w:rsidRDefault="00E04E2A" w:rsidP="00EC2CA9">
      <w:pPr>
        <w:pStyle w:val="a6"/>
        <w:rPr>
          <w:rFonts w:ascii="Times New Roman" w:hAnsi="Times New Roman"/>
          <w:sz w:val="28"/>
          <w:szCs w:val="28"/>
        </w:rPr>
      </w:pPr>
    </w:p>
    <w:sectPr w:rsidR="00E04E2A" w:rsidRPr="00DA22C6" w:rsidSect="000C3322">
      <w:type w:val="continuous"/>
      <w:pgSz w:w="11910" w:h="16840"/>
      <w:pgMar w:top="1135" w:right="71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7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6D65C6"/>
    <w:multiLevelType w:val="hybridMultilevel"/>
    <w:tmpl w:val="AB5C53D8"/>
    <w:lvl w:ilvl="0" w:tplc="53D6D06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FF0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251C43"/>
    <w:multiLevelType w:val="hybridMultilevel"/>
    <w:tmpl w:val="DA709174"/>
    <w:lvl w:ilvl="0" w:tplc="53D6D06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800FAE"/>
    <w:multiLevelType w:val="hybridMultilevel"/>
    <w:tmpl w:val="58762FF6"/>
    <w:lvl w:ilvl="0" w:tplc="53D6D06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FD596B"/>
    <w:multiLevelType w:val="hybridMultilevel"/>
    <w:tmpl w:val="46082CCC"/>
    <w:lvl w:ilvl="0" w:tplc="EE8AE0AA">
      <w:start w:val="2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7B0B15"/>
    <w:multiLevelType w:val="multilevel"/>
    <w:tmpl w:val="B89A5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BEE620A"/>
    <w:multiLevelType w:val="hybridMultilevel"/>
    <w:tmpl w:val="A9BC190E"/>
    <w:lvl w:ilvl="0" w:tplc="53D6D06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F5264C"/>
    <w:multiLevelType w:val="hybridMultilevel"/>
    <w:tmpl w:val="DD324F2E"/>
    <w:lvl w:ilvl="0" w:tplc="7C7E5C1E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297C"/>
    <w:multiLevelType w:val="hybridMultilevel"/>
    <w:tmpl w:val="4DCE5064"/>
    <w:lvl w:ilvl="0" w:tplc="FFFFFFFF">
      <w:start w:val="1"/>
      <w:numFmt w:val="decimal"/>
      <w:lvlText w:val="%1."/>
      <w:lvlJc w:val="left"/>
      <w:pPr>
        <w:ind w:left="37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FFFFFFFF">
      <w:start w:val="1"/>
      <w:numFmt w:val="decimal"/>
      <w:lvlText w:val="(%2)"/>
      <w:lvlJc w:val="left"/>
      <w:pPr>
        <w:ind w:left="961" w:hanging="3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FFFFFFF">
      <w:numFmt w:val="bullet"/>
      <w:lvlText w:val="•"/>
      <w:lvlJc w:val="left"/>
      <w:pPr>
        <w:ind w:left="960" w:hanging="368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003" w:hanging="368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046" w:hanging="368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089" w:hanging="368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133" w:hanging="368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176" w:hanging="368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219" w:hanging="368"/>
      </w:pPr>
      <w:rPr>
        <w:rFonts w:hint="default"/>
        <w:lang w:val="vi" w:eastAsia="en-US" w:bidi="ar-SA"/>
      </w:rPr>
    </w:lvl>
  </w:abstractNum>
  <w:abstractNum w:abstractNumId="10" w15:restartNumberingAfterBreak="0">
    <w:nsid w:val="6C8A2DB4"/>
    <w:multiLevelType w:val="hybridMultilevel"/>
    <w:tmpl w:val="14A4592E"/>
    <w:lvl w:ilvl="0" w:tplc="53D6D06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9B25AC"/>
    <w:multiLevelType w:val="multilevel"/>
    <w:tmpl w:val="5A3E613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E307A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472F"/>
    <w:rsid w:val="00000F67"/>
    <w:rsid w:val="00013AF7"/>
    <w:rsid w:val="00057E8B"/>
    <w:rsid w:val="000802CE"/>
    <w:rsid w:val="0009079B"/>
    <w:rsid w:val="000927AE"/>
    <w:rsid w:val="000A5189"/>
    <w:rsid w:val="000C3322"/>
    <w:rsid w:val="00116AFA"/>
    <w:rsid w:val="00141268"/>
    <w:rsid w:val="00150534"/>
    <w:rsid w:val="0015136E"/>
    <w:rsid w:val="00152072"/>
    <w:rsid w:val="00153F52"/>
    <w:rsid w:val="001705F0"/>
    <w:rsid w:val="0017269A"/>
    <w:rsid w:val="001738B0"/>
    <w:rsid w:val="00176BB1"/>
    <w:rsid w:val="001D187C"/>
    <w:rsid w:val="001F1E99"/>
    <w:rsid w:val="00210FB7"/>
    <w:rsid w:val="00263413"/>
    <w:rsid w:val="002A6E84"/>
    <w:rsid w:val="002F72A1"/>
    <w:rsid w:val="00325B40"/>
    <w:rsid w:val="00370FC4"/>
    <w:rsid w:val="0038568F"/>
    <w:rsid w:val="003B0FC9"/>
    <w:rsid w:val="003C6A7D"/>
    <w:rsid w:val="00432E0F"/>
    <w:rsid w:val="0046287A"/>
    <w:rsid w:val="00472D7F"/>
    <w:rsid w:val="00493F05"/>
    <w:rsid w:val="00495F6D"/>
    <w:rsid w:val="004B27A0"/>
    <w:rsid w:val="004C28B4"/>
    <w:rsid w:val="004D1052"/>
    <w:rsid w:val="004E57E1"/>
    <w:rsid w:val="004F2F30"/>
    <w:rsid w:val="005477A0"/>
    <w:rsid w:val="00553FBB"/>
    <w:rsid w:val="00566628"/>
    <w:rsid w:val="0063454C"/>
    <w:rsid w:val="006A73DC"/>
    <w:rsid w:val="006C2928"/>
    <w:rsid w:val="006D0362"/>
    <w:rsid w:val="006E5869"/>
    <w:rsid w:val="006E5D68"/>
    <w:rsid w:val="00720380"/>
    <w:rsid w:val="007210A3"/>
    <w:rsid w:val="007470CC"/>
    <w:rsid w:val="00792A55"/>
    <w:rsid w:val="007A0C51"/>
    <w:rsid w:val="007A1D60"/>
    <w:rsid w:val="007C4222"/>
    <w:rsid w:val="00804DDC"/>
    <w:rsid w:val="00814D39"/>
    <w:rsid w:val="00814EE6"/>
    <w:rsid w:val="0082228A"/>
    <w:rsid w:val="008235BA"/>
    <w:rsid w:val="008930F7"/>
    <w:rsid w:val="008C0DBF"/>
    <w:rsid w:val="008C400D"/>
    <w:rsid w:val="008D12CD"/>
    <w:rsid w:val="008D4A5D"/>
    <w:rsid w:val="008E1942"/>
    <w:rsid w:val="008F280F"/>
    <w:rsid w:val="00926FB5"/>
    <w:rsid w:val="00927D93"/>
    <w:rsid w:val="00930C54"/>
    <w:rsid w:val="0094343C"/>
    <w:rsid w:val="00953E7F"/>
    <w:rsid w:val="00955A60"/>
    <w:rsid w:val="009647AF"/>
    <w:rsid w:val="00970CD3"/>
    <w:rsid w:val="00990BE8"/>
    <w:rsid w:val="009A0D3C"/>
    <w:rsid w:val="009B4CF4"/>
    <w:rsid w:val="009B7261"/>
    <w:rsid w:val="009C370C"/>
    <w:rsid w:val="009F03AA"/>
    <w:rsid w:val="00A45B60"/>
    <w:rsid w:val="00A70980"/>
    <w:rsid w:val="00A76F77"/>
    <w:rsid w:val="00AB22AE"/>
    <w:rsid w:val="00AB2B72"/>
    <w:rsid w:val="00B256E1"/>
    <w:rsid w:val="00B40874"/>
    <w:rsid w:val="00B90EB5"/>
    <w:rsid w:val="00BC7A19"/>
    <w:rsid w:val="00BE37BB"/>
    <w:rsid w:val="00BE632E"/>
    <w:rsid w:val="00C23E32"/>
    <w:rsid w:val="00C27F1C"/>
    <w:rsid w:val="00C359A9"/>
    <w:rsid w:val="00C70852"/>
    <w:rsid w:val="00CA39F8"/>
    <w:rsid w:val="00CC05B5"/>
    <w:rsid w:val="00CC472F"/>
    <w:rsid w:val="00CC6B38"/>
    <w:rsid w:val="00CC6BF4"/>
    <w:rsid w:val="00CF0208"/>
    <w:rsid w:val="00D05F1E"/>
    <w:rsid w:val="00D23A13"/>
    <w:rsid w:val="00D72625"/>
    <w:rsid w:val="00D802A0"/>
    <w:rsid w:val="00DA22C6"/>
    <w:rsid w:val="00DC5B2B"/>
    <w:rsid w:val="00DD2A6D"/>
    <w:rsid w:val="00DE4AB4"/>
    <w:rsid w:val="00E04E2A"/>
    <w:rsid w:val="00E07987"/>
    <w:rsid w:val="00E423EB"/>
    <w:rsid w:val="00E66488"/>
    <w:rsid w:val="00E679CA"/>
    <w:rsid w:val="00E83309"/>
    <w:rsid w:val="00E87E84"/>
    <w:rsid w:val="00E90461"/>
    <w:rsid w:val="00EC2CA9"/>
    <w:rsid w:val="00EF5A7C"/>
    <w:rsid w:val="00F31D27"/>
    <w:rsid w:val="00F370B3"/>
    <w:rsid w:val="00FA3C0A"/>
    <w:rsid w:val="00FB44C5"/>
    <w:rsid w:val="00FB5996"/>
    <w:rsid w:val="00FD7FC8"/>
    <w:rsid w:val="00FE178C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CFA0"/>
  <w15:docId w15:val="{3F2C7771-77F2-B148-903F-104CBD51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vi"/>
    </w:rPr>
  </w:style>
  <w:style w:type="paragraph" w:styleId="1">
    <w:name w:val="heading 1"/>
    <w:basedOn w:val="a"/>
    <w:uiPriority w:val="9"/>
    <w:qFormat/>
    <w:pPr>
      <w:spacing w:before="124"/>
      <w:ind w:left="378" w:hanging="26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8" w:firstLine="475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212"/>
      <w:ind w:left="183" w:right="18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21"/>
      <w:ind w:left="118" w:firstLine="47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Содержимое таблицы"/>
    <w:basedOn w:val="a"/>
    <w:rsid w:val="00153F52"/>
    <w:pPr>
      <w:suppressLineNumbers/>
      <w:suppressAutoHyphens/>
      <w:autoSpaceDE/>
      <w:autoSpaceDN/>
    </w:pPr>
    <w:rPr>
      <w:rFonts w:ascii="Arial" w:eastAsia="Lucida Sans Unicode" w:hAnsi="Arial"/>
      <w:kern w:val="1"/>
      <w:sz w:val="20"/>
      <w:szCs w:val="24"/>
      <w:lang w:val="ru-RU"/>
    </w:rPr>
  </w:style>
  <w:style w:type="character" w:styleId="a7">
    <w:name w:val="Hyperlink"/>
    <w:rsid w:val="0015207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2072"/>
    <w:pPr>
      <w:suppressAutoHyphens/>
      <w:autoSpaceDE/>
      <w:autoSpaceDN/>
    </w:pPr>
    <w:rPr>
      <w:rFonts w:ascii="Segoe UI" w:eastAsia="Lucida Sans Unicode" w:hAnsi="Segoe UI" w:cs="Segoe UI"/>
      <w:kern w:val="1"/>
      <w:sz w:val="18"/>
      <w:szCs w:val="18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52072"/>
    <w:rPr>
      <w:rFonts w:ascii="Segoe UI" w:eastAsia="Lucida Sans Unicode" w:hAnsi="Segoe UI" w:cs="Segoe UI"/>
      <w:kern w:val="1"/>
      <w:sz w:val="18"/>
      <w:szCs w:val="18"/>
      <w:lang w:val="ru-RU"/>
    </w:rPr>
  </w:style>
  <w:style w:type="character" w:styleId="aa">
    <w:name w:val="FollowedHyperlink"/>
    <w:basedOn w:val="a0"/>
    <w:uiPriority w:val="99"/>
    <w:semiHidden/>
    <w:unhideWhenUsed/>
    <w:rsid w:val="007C4222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49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ACADEMIC  EXCHANGE  AGREEMENT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 EXCHANGE  AGREEMENT</dc:title>
  <dc:creator>user</dc:creator>
  <cp:lastModifiedBy>Пользователь Windows</cp:lastModifiedBy>
  <cp:revision>6</cp:revision>
  <dcterms:created xsi:type="dcterms:W3CDTF">2023-02-16T06:05:00Z</dcterms:created>
  <dcterms:modified xsi:type="dcterms:W3CDTF">2023-10-26T13:46:00Z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